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My father opened Atlantic Carpet Inc. In Falls Church in Eden center. AT 12, I was selling, and installing all types of flooring. In 2003 we introduced fabricating and installing granite as well as designing and installing custom kitchen cabinets. My mother passed in 2005, as he apprentice for 2 years in designing and installing cabinets I began to do the same for my fathers business. however 3 years ago he retired, so I opened a Business that Im known for being better than the rest. My meticulous approach and attention to detail makes it so the job goes smoothly. Average job scheduling goes as follows. Monday we demolish and install new kitchens cabinets, teusday and wednesday we fabricate your granite and then on friday you will have a completed kitchen. If you also need a flooring, if its anything but sanding and finishing hardwood jus add 3 days. I can provide refrences that will allow you to go see my work first hand. I will bring all samples necessary and for granite we can go to the distributor together and see whats available on the market. The reason you pay me is so you dont have to stress about it, so the only stress will come with choosing what you want then I will handle the rest.</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